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B5A91" w14:textId="6FB23C48" w:rsidR="006538C7" w:rsidRPr="008E683E" w:rsidRDefault="00765865" w:rsidP="008E683E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  <w:r w:rsidRPr="008E683E">
        <w:rPr>
          <w:rFonts w:ascii="Arial Narrow" w:hAnsi="Arial Narrow"/>
          <w:color w:val="auto"/>
          <w:sz w:val="24"/>
          <w:szCs w:val="24"/>
        </w:rPr>
        <w:t xml:space="preserve">REFERENČNI POSLI </w:t>
      </w:r>
      <w:r w:rsidR="00794FC5" w:rsidRPr="008E683E">
        <w:rPr>
          <w:rFonts w:ascii="Arial Narrow" w:hAnsi="Arial Narrow"/>
          <w:color w:val="auto"/>
          <w:sz w:val="24"/>
          <w:szCs w:val="24"/>
        </w:rPr>
        <w:t>GOSPODARSKEGA SUBJEKTA</w:t>
      </w:r>
      <w:r w:rsidR="0045442D" w:rsidRPr="008E683E">
        <w:rPr>
          <w:rFonts w:ascii="Arial Narrow" w:hAnsi="Arial Narrow"/>
          <w:color w:val="auto"/>
          <w:sz w:val="24"/>
          <w:szCs w:val="24"/>
        </w:rPr>
        <w:t xml:space="preserve"> </w:t>
      </w:r>
      <w:r w:rsidR="00CA29E6" w:rsidRPr="008E683E">
        <w:rPr>
          <w:rFonts w:ascii="Arial Narrow" w:hAnsi="Arial Narrow"/>
          <w:color w:val="auto"/>
          <w:sz w:val="24"/>
          <w:szCs w:val="24"/>
        </w:rPr>
        <w:t>– GOI DELA</w:t>
      </w:r>
    </w:p>
    <w:p w14:paraId="7C8B233C" w14:textId="646F5DA0" w:rsidR="0092439D" w:rsidRPr="008E683E" w:rsidRDefault="00765865" w:rsidP="008E683E">
      <w:pPr>
        <w:pStyle w:val="PODNASLOV"/>
        <w:spacing w:after="0"/>
        <w:ind w:left="0" w:firstLine="0"/>
        <w:jc w:val="center"/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</w:pPr>
      <w:r w:rsidRPr="008E683E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8E683E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016"/>
      </w:tblGrid>
      <w:tr w:rsidR="0092439D" w:rsidRPr="008E683E" w14:paraId="6276C4BB" w14:textId="77777777" w:rsidTr="00CA29E6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p w14:paraId="2E7EF3BC" w14:textId="77777777" w:rsidR="0092439D" w:rsidRPr="008E683E" w:rsidRDefault="0092439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8E683E" w:rsidRDefault="0092439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140016C8" w14:textId="77777777" w:rsidR="0092439D" w:rsidRPr="008E683E" w:rsidRDefault="0092439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8E683E" w14:paraId="1E8B1AAA" w14:textId="77777777" w:rsidTr="00816B01">
        <w:trPr>
          <w:trHeight w:val="668"/>
        </w:trPr>
        <w:tc>
          <w:tcPr>
            <w:tcW w:w="2665" w:type="dxa"/>
            <w:shd w:val="clear" w:color="auto" w:fill="auto"/>
            <w:vAlign w:val="center"/>
          </w:tcPr>
          <w:p w14:paraId="01661E1E" w14:textId="77777777" w:rsidR="00765865" w:rsidRPr="008E683E" w:rsidRDefault="00765865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452B05D2" w14:textId="77777777" w:rsidR="00BB64B2" w:rsidRPr="008E683E" w:rsidRDefault="00BB64B2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8E683E" w14:paraId="7DA74518" w14:textId="77777777" w:rsidTr="00816B01">
        <w:trPr>
          <w:trHeight w:val="621"/>
        </w:trPr>
        <w:tc>
          <w:tcPr>
            <w:tcW w:w="2665" w:type="dxa"/>
            <w:shd w:val="clear" w:color="auto" w:fill="auto"/>
            <w:vAlign w:val="center"/>
          </w:tcPr>
          <w:p w14:paraId="598AA946" w14:textId="77777777" w:rsidR="00765865" w:rsidRPr="008E683E" w:rsidRDefault="00765865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378CC124" w14:textId="77777777" w:rsidR="00765865" w:rsidRPr="008E683E" w:rsidRDefault="00765865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8E683E" w:rsidRDefault="00BB64B2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C5F20" w:rsidRPr="008E683E" w14:paraId="26E6CDA4" w14:textId="77777777" w:rsidTr="00816B01">
        <w:trPr>
          <w:trHeight w:val="560"/>
        </w:trPr>
        <w:tc>
          <w:tcPr>
            <w:tcW w:w="2665" w:type="dxa"/>
            <w:shd w:val="clear" w:color="auto" w:fill="auto"/>
            <w:vAlign w:val="center"/>
          </w:tcPr>
          <w:p w14:paraId="1512B1F2" w14:textId="2EA9B55B" w:rsidR="003C5F20" w:rsidRPr="008E683E" w:rsidRDefault="003C5F20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OPIS REFERENČNEG</w:t>
            </w:r>
            <w:r w:rsidR="0045442D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A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9413DA6" w14:textId="68050DFF" w:rsidR="0045442D" w:rsidRPr="008E683E" w:rsidRDefault="0045442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8E683E" w14:paraId="7EE078F3" w14:textId="77777777" w:rsidTr="00CA29E6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76EA8F3F" w14:textId="023352AE" w:rsidR="00CA29E6" w:rsidRPr="008E683E" w:rsidRDefault="00CA29E6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DODATNI OPIS REFERENČNEGA POSLA 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5DC3FBA8" w14:textId="6ACB37D8" w:rsidR="00CA29E6" w:rsidRPr="008E683E" w:rsidRDefault="00CA29E6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112A437F" w14:textId="29DD9E2F" w:rsidR="00816B01" w:rsidRPr="008E683E" w:rsidRDefault="00816B01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>Referenčni posel je zajemal izvedbo gradbeno-obrtnišk</w:t>
            </w:r>
            <w:r w:rsidR="001B0C91" w:rsidRPr="008E683E">
              <w:rPr>
                <w:rFonts w:ascii="Arial Narrow" w:eastAsiaTheme="minorEastAsia" w:hAnsi="Arial Narrow"/>
                <w:sz w:val="22"/>
                <w:szCs w:val="22"/>
              </w:rPr>
              <w:t>a</w:t>
            </w: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 del</w:t>
            </w:r>
            <w:r w:rsidR="001B0C91" w:rsidRPr="008E683E">
              <w:rPr>
                <w:rFonts w:ascii="Arial Narrow" w:eastAsiaTheme="minorEastAsia" w:hAnsi="Arial Narrow"/>
                <w:sz w:val="22"/>
                <w:szCs w:val="22"/>
              </w:rPr>
              <w:t>a</w:t>
            </w: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 na novogradnji ali rekonstrukciji primerljivega objekta                                               DA / NE 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(ustrezno obkrožite)</w:t>
            </w:r>
          </w:p>
          <w:p w14:paraId="56356127" w14:textId="77777777" w:rsidR="00816B01" w:rsidRPr="008E683E" w:rsidRDefault="00816B01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116438F1" w14:textId="05F7A06D" w:rsidR="00CA29E6" w:rsidRPr="008E683E" w:rsidRDefault="00CA29E6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Objekt se po enotni klasifikaciji vrst objektiv (CC-SI) uvršča v razred ________________ 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(ustrezno izpolnite)</w:t>
            </w:r>
          </w:p>
          <w:p w14:paraId="01542D40" w14:textId="77777777" w:rsidR="00CA29E6" w:rsidRPr="008E683E" w:rsidRDefault="00CA29E6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1F86510F" w14:textId="77777777" w:rsidR="00CA29E6" w:rsidRPr="008E683E" w:rsidRDefault="00CA29E6" w:rsidP="008E683E">
            <w:pPr>
              <w:spacing w:line="276" w:lineRule="auto"/>
              <w:rPr>
                <w:rFonts w:ascii="Arial Narrow" w:eastAsiaTheme="minorEastAsia" w:hAnsi="Arial Narrow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8E683E" w14:paraId="3B15A948" w14:textId="77777777" w:rsidTr="00816B01">
        <w:trPr>
          <w:trHeight w:val="600"/>
        </w:trPr>
        <w:tc>
          <w:tcPr>
            <w:tcW w:w="2665" w:type="dxa"/>
            <w:shd w:val="clear" w:color="auto" w:fill="auto"/>
            <w:vAlign w:val="center"/>
          </w:tcPr>
          <w:p w14:paraId="7F6BD93A" w14:textId="7953890C" w:rsidR="000164F4" w:rsidRPr="008E683E" w:rsidRDefault="00C37D1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SKUPNA (POGODBENA) VREDNOST </w:t>
            </w:r>
            <w:r w:rsidR="0041229A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IZVEDENIH GOI DEL NA OBJEKTU</w:t>
            </w:r>
            <w:r w:rsidR="0092439D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 (EUR </w:t>
            </w:r>
            <w:r w:rsidR="00424AAE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bre</w:t>
            </w:r>
            <w:r w:rsidR="0092439D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z DDV)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7797F4D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8E683E" w14:paraId="197B7AF0" w14:textId="77777777" w:rsidTr="00816B01">
        <w:trPr>
          <w:trHeight w:val="713"/>
        </w:trPr>
        <w:tc>
          <w:tcPr>
            <w:tcW w:w="2665" w:type="dxa"/>
            <w:shd w:val="clear" w:color="auto" w:fill="auto"/>
            <w:vAlign w:val="center"/>
          </w:tcPr>
          <w:p w14:paraId="490BEFBF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9F93BE4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8E683E" w14:paraId="1E27E69F" w14:textId="77777777" w:rsidTr="00CA29E6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5D24DA7C" w14:textId="0FAD46F5" w:rsidR="00816B01" w:rsidRPr="008E683E" w:rsidRDefault="00816B01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33C20B8A" w14:textId="072C5AF1" w:rsidR="00816B01" w:rsidRPr="008E683E" w:rsidRDefault="00816B01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szCs w:val="20"/>
              </w:rPr>
            </w:pPr>
            <w:r w:rsidRPr="008E683E">
              <w:rPr>
                <w:rFonts w:ascii="Arial Narrow" w:eastAsiaTheme="minorEastAsia" w:hAnsi="Arial Narrow"/>
                <w:szCs w:val="20"/>
              </w:rPr>
              <w:t>DA/NE</w:t>
            </w:r>
          </w:p>
          <w:p w14:paraId="69DEA9E0" w14:textId="36416E2C" w:rsidR="00816B01" w:rsidRPr="008E683E" w:rsidRDefault="00816B01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Cs w:val="20"/>
              </w:rPr>
              <w:t>(obkrožite)</w:t>
            </w:r>
          </w:p>
        </w:tc>
      </w:tr>
      <w:tr w:rsidR="000164F4" w:rsidRPr="008E683E" w14:paraId="1590F83E" w14:textId="77777777" w:rsidTr="00CA29E6">
        <w:trPr>
          <w:trHeight w:val="1064"/>
        </w:trPr>
        <w:tc>
          <w:tcPr>
            <w:tcW w:w="2665" w:type="dxa"/>
            <w:shd w:val="clear" w:color="auto" w:fill="auto"/>
            <w:vAlign w:val="center"/>
          </w:tcPr>
          <w:p w14:paraId="31280C40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LAHKO POTRDI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86ABC87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8E683E" w:rsidRDefault="000164F4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8E683E" w:rsidRDefault="0049763D" w:rsidP="008E683E">
      <w:pPr>
        <w:pStyle w:val="PODNASLOV"/>
        <w:ind w:left="0" w:firstLine="0"/>
        <w:rPr>
          <w:rFonts w:ascii="Arial Narrow" w:hAnsi="Arial Narrow"/>
          <w:color w:val="auto"/>
          <w:sz w:val="24"/>
          <w:szCs w:val="24"/>
        </w:rPr>
      </w:pPr>
    </w:p>
    <w:p w14:paraId="5BD62B5E" w14:textId="1E96DEB6" w:rsidR="0049763D" w:rsidRPr="008E683E" w:rsidRDefault="0049763D" w:rsidP="008E683E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  <w:r w:rsidRPr="008E683E">
        <w:rPr>
          <w:rFonts w:ascii="Arial Narrow" w:hAnsi="Arial Narrow"/>
          <w:color w:val="auto"/>
          <w:sz w:val="24"/>
          <w:szCs w:val="24"/>
        </w:rPr>
        <w:br w:type="page"/>
      </w:r>
      <w:bookmarkStart w:id="0" w:name="_GoBack"/>
      <w:r w:rsidRPr="008E683E">
        <w:rPr>
          <w:rFonts w:ascii="Arial Narrow" w:hAnsi="Arial Narrow"/>
          <w:color w:val="auto"/>
          <w:sz w:val="24"/>
          <w:szCs w:val="24"/>
        </w:rPr>
        <w:lastRenderedPageBreak/>
        <w:t>REFERENČNI POSLI GOSPODARSKEGA SUBJEKTA – PROJEKTIRANJE</w:t>
      </w:r>
    </w:p>
    <w:p w14:paraId="424AAED5" w14:textId="77777777" w:rsidR="0049763D" w:rsidRPr="008E683E" w:rsidRDefault="0049763D" w:rsidP="008E683E">
      <w:pPr>
        <w:pStyle w:val="PODNASLOV"/>
        <w:spacing w:after="0"/>
        <w:ind w:left="0" w:firstLine="0"/>
        <w:jc w:val="center"/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</w:pPr>
      <w:r w:rsidRPr="008E683E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016"/>
      </w:tblGrid>
      <w:tr w:rsidR="0049763D" w:rsidRPr="008E683E" w14:paraId="55E06212" w14:textId="77777777" w:rsidTr="001F7013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bookmarkEnd w:id="0"/>
          <w:p w14:paraId="4621FA9E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2098660D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118FD4B8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6CB40F7A" w14:textId="77777777" w:rsidTr="001F7013">
        <w:trPr>
          <w:trHeight w:val="668"/>
        </w:trPr>
        <w:tc>
          <w:tcPr>
            <w:tcW w:w="2665" w:type="dxa"/>
            <w:shd w:val="clear" w:color="auto" w:fill="auto"/>
            <w:vAlign w:val="center"/>
          </w:tcPr>
          <w:p w14:paraId="1C1F3478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742C9098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4B416ED9" w14:textId="77777777" w:rsidTr="001F7013">
        <w:trPr>
          <w:trHeight w:val="621"/>
        </w:trPr>
        <w:tc>
          <w:tcPr>
            <w:tcW w:w="2665" w:type="dxa"/>
            <w:shd w:val="clear" w:color="auto" w:fill="auto"/>
            <w:vAlign w:val="center"/>
          </w:tcPr>
          <w:p w14:paraId="52C2A9B0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10F4B436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  <w:p w14:paraId="16B224FB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08EDD67B" w14:textId="77777777" w:rsidTr="001F7013">
        <w:trPr>
          <w:trHeight w:val="560"/>
        </w:trPr>
        <w:tc>
          <w:tcPr>
            <w:tcW w:w="2665" w:type="dxa"/>
            <w:shd w:val="clear" w:color="auto" w:fill="auto"/>
            <w:vAlign w:val="center"/>
          </w:tcPr>
          <w:p w14:paraId="2846677B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2FFC9BB2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33EF1B1C" w14:textId="77777777" w:rsidTr="001F7013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2749E5DB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 xml:space="preserve">DODATNI OPIS REFERENČNEGA POSLA 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5903CCBD" w14:textId="77777777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01D241C2" w14:textId="619FA757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Referenčni posel je zajemal pripravo DGD ali PZI dokumentacije za primerljiv objekt                              DA / NE 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(ustrezno obkrožite)</w:t>
            </w:r>
          </w:p>
          <w:p w14:paraId="7A3173CF" w14:textId="77777777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5634BF37" w14:textId="77777777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Objekt se po enotni klasifikaciji vrst objektiv (CC-SI) uvršča v razred ________________ 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(ustrezno izpolnite)</w:t>
            </w:r>
          </w:p>
          <w:p w14:paraId="40988ADB" w14:textId="77777777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</w:p>
          <w:p w14:paraId="3713C049" w14:textId="7455EB46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Bruto kvadratura objekta   ________________ m2 </w:t>
            </w: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(ustrezno izpolnite)</w:t>
            </w:r>
          </w:p>
          <w:p w14:paraId="0DFCBD19" w14:textId="4C80551F" w:rsidR="0049763D" w:rsidRPr="008E683E" w:rsidRDefault="0049763D" w:rsidP="008E683E">
            <w:pPr>
              <w:spacing w:line="276" w:lineRule="auto"/>
              <w:rPr>
                <w:rFonts w:ascii="Arial Narrow" w:eastAsiaTheme="minorEastAsia" w:hAnsi="Arial Narrow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 w:val="22"/>
                <w:szCs w:val="22"/>
              </w:rPr>
              <w:t xml:space="preserve">                                                        </w:t>
            </w:r>
          </w:p>
        </w:tc>
      </w:tr>
      <w:tr w:rsidR="0049763D" w:rsidRPr="008E683E" w14:paraId="7E739C3F" w14:textId="77777777" w:rsidTr="001F7013">
        <w:trPr>
          <w:trHeight w:val="600"/>
        </w:trPr>
        <w:tc>
          <w:tcPr>
            <w:tcW w:w="2665" w:type="dxa"/>
            <w:shd w:val="clear" w:color="auto" w:fill="auto"/>
            <w:vAlign w:val="center"/>
          </w:tcPr>
          <w:p w14:paraId="76EFCF65" w14:textId="06DF1CB9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SKUPNA (POGODBENA) VREDNOST IZVEDENIH DEL (EUR brez DDV)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8F447CE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6AB1783A" w14:textId="77777777" w:rsidTr="001F7013">
        <w:trPr>
          <w:trHeight w:val="713"/>
        </w:trPr>
        <w:tc>
          <w:tcPr>
            <w:tcW w:w="2665" w:type="dxa"/>
            <w:shd w:val="clear" w:color="auto" w:fill="auto"/>
            <w:vAlign w:val="center"/>
          </w:tcPr>
          <w:p w14:paraId="343E2B1A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500854FE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49763D" w:rsidRPr="008E683E" w14:paraId="276E7244" w14:textId="77777777" w:rsidTr="001F7013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355E2EC0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793441E1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szCs w:val="20"/>
              </w:rPr>
            </w:pPr>
            <w:r w:rsidRPr="008E683E">
              <w:rPr>
                <w:rFonts w:ascii="Arial Narrow" w:eastAsiaTheme="minorEastAsia" w:hAnsi="Arial Narrow"/>
                <w:szCs w:val="20"/>
              </w:rPr>
              <w:t>DA/NE</w:t>
            </w:r>
          </w:p>
          <w:p w14:paraId="64D0558A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szCs w:val="20"/>
              </w:rPr>
              <w:t>(obkrožite)</w:t>
            </w:r>
          </w:p>
        </w:tc>
      </w:tr>
      <w:tr w:rsidR="0049763D" w:rsidRPr="008E683E" w14:paraId="177067ED" w14:textId="77777777" w:rsidTr="001F7013">
        <w:trPr>
          <w:trHeight w:val="1064"/>
        </w:trPr>
        <w:tc>
          <w:tcPr>
            <w:tcW w:w="2665" w:type="dxa"/>
            <w:shd w:val="clear" w:color="auto" w:fill="auto"/>
            <w:vAlign w:val="center"/>
          </w:tcPr>
          <w:p w14:paraId="53225A17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7E717D1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2789A99C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73C82BD" w14:textId="77777777" w:rsidR="0049763D" w:rsidRPr="008E683E" w:rsidRDefault="0049763D" w:rsidP="008E683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</w:pPr>
            <w:r w:rsidRPr="008E683E">
              <w:rPr>
                <w:rFonts w:ascii="Arial Narrow" w:eastAsiaTheme="minorEastAsia" w:hAnsi="Arial Narrow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BD2CE13" w14:textId="77777777" w:rsidR="00CA29E6" w:rsidRPr="008E683E" w:rsidRDefault="00CA29E6" w:rsidP="008E683E">
      <w:pPr>
        <w:pStyle w:val="PODNASLOV"/>
        <w:ind w:left="0" w:firstLine="0"/>
        <w:rPr>
          <w:rFonts w:ascii="Arial Narrow" w:hAnsi="Arial Narrow"/>
          <w:color w:val="auto"/>
          <w:sz w:val="24"/>
          <w:szCs w:val="24"/>
        </w:rPr>
      </w:pPr>
    </w:p>
    <w:sectPr w:rsidR="00CA29E6" w:rsidRPr="008E683E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12DC4" w14:textId="77777777" w:rsidR="003022A4" w:rsidRPr="00EC6066" w:rsidRDefault="003022A4" w:rsidP="006538C7">
      <w:r>
        <w:separator/>
      </w:r>
    </w:p>
  </w:endnote>
  <w:endnote w:type="continuationSeparator" w:id="0">
    <w:p w14:paraId="1D7A710F" w14:textId="77777777" w:rsidR="003022A4" w:rsidRPr="00EC6066" w:rsidRDefault="003022A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15FD6" w14:textId="77777777" w:rsidR="003022A4" w:rsidRPr="00EC6066" w:rsidRDefault="003022A4" w:rsidP="006538C7">
      <w:r>
        <w:separator/>
      </w:r>
    </w:p>
  </w:footnote>
  <w:footnote w:type="continuationSeparator" w:id="0">
    <w:p w14:paraId="77382F75" w14:textId="77777777" w:rsidR="003022A4" w:rsidRPr="00EC6066" w:rsidRDefault="003022A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65EF1" w14:textId="77777777" w:rsidR="00855D6C" w:rsidRDefault="00855D6C" w:rsidP="00855D6C">
    <w:pPr>
      <w:pStyle w:val="Glava"/>
    </w:pPr>
    <w:bookmarkStart w:id="1" w:name="_Hlk96094111"/>
    <w:bookmarkStart w:id="2" w:name="_Hlk96094112"/>
    <w:bookmarkStart w:id="3" w:name="_Hlk96094120"/>
    <w:bookmarkStart w:id="4" w:name="_Hlk96094121"/>
    <w:bookmarkStart w:id="5" w:name="_Hlk96094189"/>
    <w:bookmarkStart w:id="6" w:name="_Hlk96094190"/>
    <w:bookmarkStart w:id="7" w:name="_Hlk96094299"/>
    <w:bookmarkStart w:id="8" w:name="_Hlk96094300"/>
    <w:bookmarkStart w:id="9" w:name="_Hlk96094323"/>
    <w:bookmarkStart w:id="10" w:name="_Hlk96094324"/>
    <w:bookmarkStart w:id="11" w:name="_Hlk96094453"/>
    <w:bookmarkStart w:id="12" w:name="_Hlk96094454"/>
    <w:bookmarkStart w:id="13" w:name="_Hlk96094499"/>
    <w:bookmarkStart w:id="14" w:name="_Hlk96094500"/>
    <w:bookmarkStart w:id="15" w:name="_Hlk96094690"/>
    <w:bookmarkStart w:id="16" w:name="_Hlk96094691"/>
    <w:bookmarkStart w:id="17" w:name="_Hlk96094721"/>
    <w:bookmarkStart w:id="18" w:name="_Hlk96094722"/>
    <w:r w:rsidRPr="00335E8B">
      <w:rPr>
        <w:i/>
        <w:noProof/>
      </w:rPr>
      <w:drawing>
        <wp:anchor distT="0" distB="0" distL="114300" distR="114300" simplePos="0" relativeHeight="251660288" behindDoc="0" locked="0" layoutInCell="1" allowOverlap="1" wp14:anchorId="586531B2" wp14:editId="3D30541A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2174C81" wp14:editId="52DEA949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31126BF" wp14:editId="040833F9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4B6F326A" w14:textId="7F2D6B9E" w:rsidR="00816B01" w:rsidRDefault="00816B01" w:rsidP="00855D6C">
    <w:pPr>
      <w:pStyle w:val="Glava"/>
    </w:pPr>
  </w:p>
  <w:p w14:paraId="0C869539" w14:textId="221752E6" w:rsidR="00855D6C" w:rsidRDefault="00855D6C" w:rsidP="00855D6C">
    <w:pPr>
      <w:pStyle w:val="Glava"/>
    </w:pPr>
  </w:p>
  <w:p w14:paraId="73D3F4F4" w14:textId="77777777" w:rsidR="00855D6C" w:rsidRPr="00855D6C" w:rsidRDefault="00855D6C" w:rsidP="00855D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96FA4"/>
    <w:rsid w:val="000B0A63"/>
    <w:rsid w:val="001020AE"/>
    <w:rsid w:val="001729E9"/>
    <w:rsid w:val="001B0C91"/>
    <w:rsid w:val="001F4746"/>
    <w:rsid w:val="0022038E"/>
    <w:rsid w:val="00226C77"/>
    <w:rsid w:val="00274C0A"/>
    <w:rsid w:val="0028033D"/>
    <w:rsid w:val="0028681C"/>
    <w:rsid w:val="00290B12"/>
    <w:rsid w:val="00293106"/>
    <w:rsid w:val="002B2E4B"/>
    <w:rsid w:val="00300E21"/>
    <w:rsid w:val="003022A4"/>
    <w:rsid w:val="00327C5F"/>
    <w:rsid w:val="003375EC"/>
    <w:rsid w:val="003549CC"/>
    <w:rsid w:val="0037763C"/>
    <w:rsid w:val="003A0996"/>
    <w:rsid w:val="003C5F20"/>
    <w:rsid w:val="0041229A"/>
    <w:rsid w:val="00424AAE"/>
    <w:rsid w:val="0045442D"/>
    <w:rsid w:val="004636CB"/>
    <w:rsid w:val="0049763D"/>
    <w:rsid w:val="004A209F"/>
    <w:rsid w:val="004B7ABD"/>
    <w:rsid w:val="004D77F2"/>
    <w:rsid w:val="005B59E9"/>
    <w:rsid w:val="005C7DA0"/>
    <w:rsid w:val="0060300B"/>
    <w:rsid w:val="00612E08"/>
    <w:rsid w:val="0062654D"/>
    <w:rsid w:val="006538C7"/>
    <w:rsid w:val="00667090"/>
    <w:rsid w:val="00672451"/>
    <w:rsid w:val="006B1512"/>
    <w:rsid w:val="00765865"/>
    <w:rsid w:val="0078682B"/>
    <w:rsid w:val="00794FC5"/>
    <w:rsid w:val="007C6033"/>
    <w:rsid w:val="007D060A"/>
    <w:rsid w:val="007F7B84"/>
    <w:rsid w:val="008106ED"/>
    <w:rsid w:val="00816B01"/>
    <w:rsid w:val="00855D6C"/>
    <w:rsid w:val="00856D1D"/>
    <w:rsid w:val="008E683E"/>
    <w:rsid w:val="00901AF9"/>
    <w:rsid w:val="0092439D"/>
    <w:rsid w:val="009B565A"/>
    <w:rsid w:val="009C6A91"/>
    <w:rsid w:val="009E3235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82AC7"/>
    <w:rsid w:val="00DA4350"/>
    <w:rsid w:val="00DA5486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140585-952D-4733-BDE9-1D250D7C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 Smrke</cp:lastModifiedBy>
  <cp:revision>15</cp:revision>
  <dcterms:created xsi:type="dcterms:W3CDTF">2019-08-21T11:13:00Z</dcterms:created>
  <dcterms:modified xsi:type="dcterms:W3CDTF">2022-03-11T05:50:00Z</dcterms:modified>
</cp:coreProperties>
</file>